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268F" w14:textId="77777777" w:rsidR="00453B23" w:rsidRDefault="00453B23" w:rsidP="00453B23">
      <w:pPr>
        <w:pStyle w:val="Default"/>
      </w:pPr>
    </w:p>
    <w:p w14:paraId="3894DF7C" w14:textId="602AB856" w:rsidR="008054A3" w:rsidRDefault="00453B23" w:rsidP="00453B23">
      <w:pPr>
        <w:jc w:val="center"/>
        <w:rPr>
          <w:b/>
          <w:bCs/>
          <w:sz w:val="40"/>
          <w:szCs w:val="40"/>
        </w:rPr>
      </w:pPr>
      <w:r w:rsidRPr="00453B23">
        <w:rPr>
          <w:noProof/>
        </w:rPr>
        <w:drawing>
          <wp:inline distT="0" distB="0" distL="0" distR="0" wp14:anchorId="3E655E59" wp14:editId="13ECE2D5">
            <wp:extent cx="2011680" cy="1066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>Northern Counties School Careers Curriculum</w:t>
      </w:r>
    </w:p>
    <w:p w14:paraId="3E441DBA" w14:textId="77777777" w:rsidR="00453B23" w:rsidRPr="00453B23" w:rsidRDefault="00453B23" w:rsidP="00453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2061"/>
        <w:gridCol w:w="97"/>
        <w:gridCol w:w="345"/>
        <w:gridCol w:w="1813"/>
        <w:gridCol w:w="2848"/>
      </w:tblGrid>
      <w:tr w:rsidR="00453B23" w:rsidRPr="00453B23" w14:paraId="49E56734" w14:textId="77777777" w:rsidTr="00741565">
        <w:trPr>
          <w:trHeight w:val="112"/>
        </w:trPr>
        <w:tc>
          <w:tcPr>
            <w:tcW w:w="2158" w:type="dxa"/>
          </w:tcPr>
          <w:p w14:paraId="563533F2" w14:textId="520D494D" w:rsidR="00453B23" w:rsidRPr="00453B23" w:rsidRDefault="00453B23" w:rsidP="00E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KS2</w:t>
            </w:r>
          </w:p>
        </w:tc>
        <w:tc>
          <w:tcPr>
            <w:tcW w:w="2158" w:type="dxa"/>
            <w:gridSpan w:val="2"/>
          </w:tcPr>
          <w:p w14:paraId="5216C0C7" w14:textId="62C1DE65" w:rsidR="00453B23" w:rsidRPr="00453B23" w:rsidRDefault="00453B23" w:rsidP="00E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KS3</w:t>
            </w:r>
          </w:p>
        </w:tc>
        <w:tc>
          <w:tcPr>
            <w:tcW w:w="2158" w:type="dxa"/>
            <w:gridSpan w:val="2"/>
          </w:tcPr>
          <w:p w14:paraId="4DEE616B" w14:textId="427DB736" w:rsidR="00453B23" w:rsidRPr="00453B23" w:rsidRDefault="00453B23" w:rsidP="00E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KS4</w:t>
            </w:r>
          </w:p>
        </w:tc>
        <w:tc>
          <w:tcPr>
            <w:tcW w:w="2848" w:type="dxa"/>
          </w:tcPr>
          <w:p w14:paraId="4D1C1884" w14:textId="6BEA6962" w:rsidR="00453B23" w:rsidRPr="00453B23" w:rsidRDefault="00453B23" w:rsidP="00E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53B23">
              <w:rPr>
                <w:rFonts w:ascii="Arial" w:hAnsi="Arial" w:cs="Arial"/>
                <w:b/>
                <w:bCs/>
                <w:color w:val="000000"/>
              </w:rPr>
              <w:t>Post 16</w:t>
            </w:r>
          </w:p>
        </w:tc>
      </w:tr>
      <w:tr w:rsidR="00453B23" w:rsidRPr="00453B23" w14:paraId="3EE3F6B1" w14:textId="77777777" w:rsidTr="00741565">
        <w:trPr>
          <w:trHeight w:val="112"/>
        </w:trPr>
        <w:tc>
          <w:tcPr>
            <w:tcW w:w="9322" w:type="dxa"/>
            <w:gridSpan w:val="6"/>
          </w:tcPr>
          <w:p w14:paraId="00B51B46" w14:textId="134935DB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Assemblies</w:t>
            </w:r>
          </w:p>
        </w:tc>
      </w:tr>
      <w:tr w:rsidR="00453B23" w:rsidRPr="00453B23" w14:paraId="0509ECF2" w14:textId="77777777" w:rsidTr="00741565">
        <w:trPr>
          <w:trHeight w:val="112"/>
        </w:trPr>
        <w:tc>
          <w:tcPr>
            <w:tcW w:w="9322" w:type="dxa"/>
            <w:gridSpan w:val="6"/>
          </w:tcPr>
          <w:p w14:paraId="4A7BA8DC" w14:textId="7AA3D265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Tutorial Time Activities</w:t>
            </w:r>
          </w:p>
        </w:tc>
      </w:tr>
      <w:tr w:rsidR="00453B23" w:rsidRPr="00453B23" w14:paraId="1E3C61FE" w14:textId="77777777" w:rsidTr="00741565">
        <w:trPr>
          <w:trHeight w:val="112"/>
        </w:trPr>
        <w:tc>
          <w:tcPr>
            <w:tcW w:w="9322" w:type="dxa"/>
            <w:gridSpan w:val="6"/>
          </w:tcPr>
          <w:p w14:paraId="68D3BE67" w14:textId="79CB6399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Signed Singing Choir Events</w:t>
            </w:r>
          </w:p>
        </w:tc>
      </w:tr>
      <w:tr w:rsidR="00453B23" w:rsidRPr="00453B23" w14:paraId="36B3EA5C" w14:textId="77777777" w:rsidTr="00741565">
        <w:trPr>
          <w:trHeight w:val="112"/>
        </w:trPr>
        <w:tc>
          <w:tcPr>
            <w:tcW w:w="9322" w:type="dxa"/>
            <w:gridSpan w:val="6"/>
          </w:tcPr>
          <w:p w14:paraId="0D880852" w14:textId="0AB8EEFA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School Council</w:t>
            </w:r>
          </w:p>
        </w:tc>
      </w:tr>
      <w:tr w:rsidR="00453B23" w:rsidRPr="00453B23" w14:paraId="45C6E3D4" w14:textId="77777777" w:rsidTr="00741565">
        <w:trPr>
          <w:trHeight w:val="112"/>
        </w:trPr>
        <w:tc>
          <w:tcPr>
            <w:tcW w:w="9322" w:type="dxa"/>
            <w:gridSpan w:val="6"/>
          </w:tcPr>
          <w:p w14:paraId="2F32AA95" w14:textId="73B4B32D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Therapy Sessions/ Life skills Sessions</w:t>
            </w:r>
          </w:p>
        </w:tc>
      </w:tr>
      <w:tr w:rsidR="00453B23" w:rsidRPr="00453B23" w14:paraId="17AA0C4F" w14:textId="77777777" w:rsidTr="00741565">
        <w:trPr>
          <w:trHeight w:val="112"/>
        </w:trPr>
        <w:tc>
          <w:tcPr>
            <w:tcW w:w="9322" w:type="dxa"/>
            <w:gridSpan w:val="6"/>
          </w:tcPr>
          <w:p w14:paraId="7A1F23B7" w14:textId="764AB4B0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Community Visits &amp; Links</w:t>
            </w:r>
          </w:p>
        </w:tc>
      </w:tr>
      <w:tr w:rsidR="00453B23" w:rsidRPr="00453B23" w14:paraId="2B859643" w14:textId="77777777" w:rsidTr="00741565">
        <w:trPr>
          <w:trHeight w:val="112"/>
        </w:trPr>
        <w:tc>
          <w:tcPr>
            <w:tcW w:w="9322" w:type="dxa"/>
            <w:gridSpan w:val="6"/>
          </w:tcPr>
          <w:p w14:paraId="71A6EAAB" w14:textId="2B02C125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Enterprise Activities</w:t>
            </w:r>
          </w:p>
        </w:tc>
      </w:tr>
      <w:tr w:rsidR="00453B23" w:rsidRPr="00453B23" w14:paraId="0B426E64" w14:textId="77777777" w:rsidTr="00741565">
        <w:trPr>
          <w:trHeight w:val="112"/>
        </w:trPr>
        <w:tc>
          <w:tcPr>
            <w:tcW w:w="9322" w:type="dxa"/>
            <w:gridSpan w:val="6"/>
          </w:tcPr>
          <w:p w14:paraId="3EE250CC" w14:textId="23B87000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Transition Preparation and Visits</w:t>
            </w:r>
          </w:p>
        </w:tc>
      </w:tr>
      <w:tr w:rsidR="00453B23" w:rsidRPr="00453B23" w14:paraId="040E6776" w14:textId="77777777" w:rsidTr="00741565">
        <w:trPr>
          <w:trHeight w:val="112"/>
        </w:trPr>
        <w:tc>
          <w:tcPr>
            <w:tcW w:w="9322" w:type="dxa"/>
            <w:gridSpan w:val="6"/>
          </w:tcPr>
          <w:p w14:paraId="0E91A25C" w14:textId="75AD7561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Work Related Learning Taster Sessions</w:t>
            </w:r>
          </w:p>
        </w:tc>
      </w:tr>
      <w:tr w:rsidR="00EF68CF" w:rsidRPr="00453B23" w14:paraId="4D99B705" w14:textId="77777777" w:rsidTr="00741565">
        <w:trPr>
          <w:trHeight w:val="940"/>
        </w:trPr>
        <w:tc>
          <w:tcPr>
            <w:tcW w:w="4219" w:type="dxa"/>
            <w:gridSpan w:val="2"/>
          </w:tcPr>
          <w:p w14:paraId="37A3CAA5" w14:textId="77777777" w:rsidR="00EF68CF" w:rsidRPr="00453B23" w:rsidRDefault="00EF68CF" w:rsidP="0045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 xml:space="preserve">Engagement Curriculum/ PSHE </w:t>
            </w:r>
          </w:p>
        </w:tc>
        <w:tc>
          <w:tcPr>
            <w:tcW w:w="5103" w:type="dxa"/>
            <w:gridSpan w:val="4"/>
          </w:tcPr>
          <w:p w14:paraId="5ECBDAE7" w14:textId="07ED58E4" w:rsidR="00EF68CF" w:rsidRPr="00453B23" w:rsidRDefault="00EF68CF" w:rsidP="00E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 xml:space="preserve">Engagement Curriculum /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AQA unit awards / AQA Entry Level / BSL / Pearson BTEC / GCSE / Duke of Edinburgh</w:t>
            </w:r>
          </w:p>
        </w:tc>
      </w:tr>
      <w:tr w:rsidR="00453B23" w:rsidRPr="00453B23" w14:paraId="663C46D7" w14:textId="77777777" w:rsidTr="00741565">
        <w:trPr>
          <w:trHeight w:val="250"/>
        </w:trPr>
        <w:tc>
          <w:tcPr>
            <w:tcW w:w="4661" w:type="dxa"/>
            <w:gridSpan w:val="4"/>
          </w:tcPr>
          <w:p w14:paraId="75F1D38A" w14:textId="18D2578B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14:paraId="1D0F1243" w14:textId="3777E06C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Access to impartial CEIAG (Individual / Class / Year Groups</w:t>
            </w:r>
            <w:r w:rsidR="00EF68CF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</w:tc>
      </w:tr>
      <w:tr w:rsidR="00453B23" w:rsidRPr="00453B23" w14:paraId="2C89DC65" w14:textId="77777777" w:rsidTr="00741565">
        <w:trPr>
          <w:trHeight w:val="112"/>
        </w:trPr>
        <w:tc>
          <w:tcPr>
            <w:tcW w:w="9322" w:type="dxa"/>
            <w:gridSpan w:val="6"/>
          </w:tcPr>
          <w:p w14:paraId="31769048" w14:textId="3B9A6520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Employer Visits (School &amp; Community)</w:t>
            </w:r>
          </w:p>
        </w:tc>
      </w:tr>
      <w:tr w:rsidR="00453B23" w:rsidRPr="00453B23" w14:paraId="7CE51787" w14:textId="77777777" w:rsidTr="00741565">
        <w:trPr>
          <w:trHeight w:val="112"/>
        </w:trPr>
        <w:tc>
          <w:tcPr>
            <w:tcW w:w="9322" w:type="dxa"/>
            <w:gridSpan w:val="6"/>
          </w:tcPr>
          <w:p w14:paraId="3FD8D80C" w14:textId="2D26606E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Careers Week / Enterprise Week</w:t>
            </w:r>
          </w:p>
        </w:tc>
      </w:tr>
      <w:tr w:rsidR="00453B23" w:rsidRPr="00453B23" w14:paraId="3D9719B9" w14:textId="77777777" w:rsidTr="00741565">
        <w:trPr>
          <w:trHeight w:val="112"/>
        </w:trPr>
        <w:tc>
          <w:tcPr>
            <w:tcW w:w="4661" w:type="dxa"/>
            <w:gridSpan w:val="4"/>
          </w:tcPr>
          <w:p w14:paraId="15EF0D44" w14:textId="41C01149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14:paraId="7BC487B5" w14:textId="00640214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Work Experience Week</w:t>
            </w:r>
          </w:p>
        </w:tc>
      </w:tr>
      <w:tr w:rsidR="00453B23" w:rsidRPr="00453B23" w14:paraId="0EC6E542" w14:textId="77777777" w:rsidTr="00741565">
        <w:trPr>
          <w:trHeight w:val="112"/>
        </w:trPr>
        <w:tc>
          <w:tcPr>
            <w:tcW w:w="4661" w:type="dxa"/>
            <w:gridSpan w:val="4"/>
          </w:tcPr>
          <w:p w14:paraId="490AFCD9" w14:textId="69C2B2AA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14:paraId="68C2A87E" w14:textId="6D4D20BC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College &amp; Training Provider Visits</w:t>
            </w:r>
          </w:p>
        </w:tc>
      </w:tr>
      <w:tr w:rsidR="00453B23" w:rsidRPr="00453B23" w14:paraId="1AF1C50E" w14:textId="77777777" w:rsidTr="00741565">
        <w:trPr>
          <w:trHeight w:val="112"/>
        </w:trPr>
        <w:tc>
          <w:tcPr>
            <w:tcW w:w="4661" w:type="dxa"/>
            <w:gridSpan w:val="4"/>
          </w:tcPr>
          <w:p w14:paraId="1685FC00" w14:textId="579FB22A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14:paraId="7F55D5A3" w14:textId="2482CF8C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Careers Exhibitions / Jobs Fairs</w:t>
            </w:r>
          </w:p>
        </w:tc>
      </w:tr>
      <w:tr w:rsidR="00453B23" w:rsidRPr="00453B23" w14:paraId="438DA94B" w14:textId="77777777" w:rsidTr="00741565">
        <w:trPr>
          <w:trHeight w:val="112"/>
        </w:trPr>
        <w:tc>
          <w:tcPr>
            <w:tcW w:w="4661" w:type="dxa"/>
            <w:gridSpan w:val="4"/>
          </w:tcPr>
          <w:p w14:paraId="1E77E0E9" w14:textId="7F120E11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661" w:type="dxa"/>
            <w:gridSpan w:val="2"/>
          </w:tcPr>
          <w:p w14:paraId="482160DC" w14:textId="505FB357" w:rsidR="00453B23" w:rsidRPr="00453B23" w:rsidRDefault="00453B23" w:rsidP="0045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53B23">
              <w:rPr>
                <w:rFonts w:ascii="Arial" w:hAnsi="Arial" w:cs="Arial"/>
                <w:color w:val="000000"/>
                <w:sz w:val="23"/>
                <w:szCs w:val="23"/>
              </w:rPr>
              <w:t>Duke of Edinburgh Volunteering</w:t>
            </w:r>
          </w:p>
        </w:tc>
      </w:tr>
    </w:tbl>
    <w:p w14:paraId="61EE9EAC" w14:textId="77777777" w:rsidR="00453B23" w:rsidRDefault="00453B23" w:rsidP="00453B23">
      <w:pPr>
        <w:jc w:val="center"/>
      </w:pPr>
    </w:p>
    <w:sectPr w:rsidR="00453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3B23"/>
    <w:rsid w:val="00374AEB"/>
    <w:rsid w:val="00453B23"/>
    <w:rsid w:val="00741565"/>
    <w:rsid w:val="008054A3"/>
    <w:rsid w:val="00966AE0"/>
    <w:rsid w:val="00E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BFD9"/>
  <w15:chartTrackingRefBased/>
  <w15:docId w15:val="{7E59BDB1-0297-47AC-8AD3-349C758C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Waugh</dc:creator>
  <cp:keywords/>
  <dc:description/>
  <cp:lastModifiedBy>Ashleigh Sinclair</cp:lastModifiedBy>
  <cp:revision>3</cp:revision>
  <cp:lastPrinted>2023-03-10T14:14:00Z</cp:lastPrinted>
  <dcterms:created xsi:type="dcterms:W3CDTF">2023-02-26T14:59:00Z</dcterms:created>
  <dcterms:modified xsi:type="dcterms:W3CDTF">2023-03-10T14:16:00Z</dcterms:modified>
</cp:coreProperties>
</file>