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45"/>
        <w:gridCol w:w="4650"/>
      </w:tblGrid>
      <w:tr w:rsidR="00560BB8" w14:paraId="62193191" w14:textId="77777777" w:rsidTr="00FC7CC5">
        <w:tc>
          <w:tcPr>
            <w:tcW w:w="13948" w:type="dxa"/>
            <w:gridSpan w:val="3"/>
          </w:tcPr>
          <w:p w14:paraId="0F9B6310" w14:textId="77777777" w:rsidR="00560BB8" w:rsidRDefault="00560BB8" w:rsidP="00560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 xml:space="preserve">Core Theme 3: </w:t>
            </w:r>
            <w:r>
              <w:rPr>
                <w:rFonts w:ascii="Arial" w:hAnsi="Arial" w:cs="Arial"/>
                <w:b/>
                <w:sz w:val="24"/>
                <w:szCs w:val="24"/>
              </w:rPr>
              <w:t>Living in the wider world</w:t>
            </w:r>
          </w:p>
          <w:p w14:paraId="1B4FDE8B" w14:textId="30DFAA77" w:rsidR="00157EAF" w:rsidRPr="00560BB8" w:rsidRDefault="00157EAF" w:rsidP="00560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0BB8" w14:paraId="2A2D4791" w14:textId="77777777" w:rsidTr="00FC7CC5">
        <w:tc>
          <w:tcPr>
            <w:tcW w:w="4653" w:type="dxa"/>
          </w:tcPr>
          <w:p w14:paraId="66B4604F" w14:textId="77777777" w:rsidR="00560BB8" w:rsidRDefault="00560BB8" w:rsidP="00987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Rights and responsibilities</w:t>
            </w:r>
          </w:p>
          <w:p w14:paraId="7B8F74EB" w14:textId="7A4290A7" w:rsidR="00157EAF" w:rsidRPr="00560BB8" w:rsidRDefault="00157EAF" w:rsidP="00987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5" w:type="dxa"/>
          </w:tcPr>
          <w:p w14:paraId="49855521" w14:textId="77777777" w:rsidR="00560BB8" w:rsidRPr="00560BB8" w:rsidRDefault="00560BB8" w:rsidP="00987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Taking care of the environment</w:t>
            </w:r>
          </w:p>
        </w:tc>
        <w:tc>
          <w:tcPr>
            <w:tcW w:w="4650" w:type="dxa"/>
          </w:tcPr>
          <w:p w14:paraId="1B1FB346" w14:textId="77777777" w:rsidR="00560BB8" w:rsidRPr="00560BB8" w:rsidRDefault="00560BB8" w:rsidP="00987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BB8">
              <w:rPr>
                <w:rFonts w:ascii="Arial" w:hAnsi="Arial" w:cs="Arial"/>
                <w:b/>
                <w:sz w:val="24"/>
                <w:szCs w:val="24"/>
              </w:rPr>
              <w:t>Money</w:t>
            </w:r>
          </w:p>
        </w:tc>
      </w:tr>
      <w:tr w:rsidR="00560BB8" w14:paraId="1B302D2E" w14:textId="77777777" w:rsidTr="00FC7CC5">
        <w:tc>
          <w:tcPr>
            <w:tcW w:w="13948" w:type="dxa"/>
            <w:gridSpan w:val="3"/>
            <w:shd w:val="clear" w:color="auto" w:fill="FFFF00"/>
          </w:tcPr>
          <w:p w14:paraId="261F55ED" w14:textId="593BC72A" w:rsidR="00560BB8" w:rsidRPr="00560BB8" w:rsidRDefault="00FC7CC5" w:rsidP="00FC7C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Learners/ Engagement Curriculum</w:t>
            </w:r>
          </w:p>
        </w:tc>
      </w:tr>
      <w:tr w:rsidR="00560BB8" w14:paraId="62D13030" w14:textId="77777777" w:rsidTr="00FC7CC5">
        <w:tc>
          <w:tcPr>
            <w:tcW w:w="4653" w:type="dxa"/>
          </w:tcPr>
          <w:p w14:paraId="22420D83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Classroom rules</w:t>
            </w:r>
          </w:p>
          <w:p w14:paraId="5B0D1F39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Individual needs</w:t>
            </w:r>
          </w:p>
          <w:p w14:paraId="2173B63C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Why we have different rules</w:t>
            </w:r>
          </w:p>
        </w:tc>
        <w:tc>
          <w:tcPr>
            <w:tcW w:w="4645" w:type="dxa"/>
          </w:tcPr>
          <w:p w14:paraId="6F22DE2E" w14:textId="3FC223F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 xml:space="preserve">Environment – our local environment, different types of </w:t>
            </w:r>
            <w:r w:rsidR="00157EAF" w:rsidRPr="004F43BB">
              <w:rPr>
                <w:rFonts w:ascii="Arial" w:hAnsi="Arial" w:cs="Arial"/>
                <w:sz w:val="24"/>
                <w:szCs w:val="24"/>
              </w:rPr>
              <w:t>environments</w:t>
            </w:r>
          </w:p>
        </w:tc>
        <w:tc>
          <w:tcPr>
            <w:tcW w:w="4650" w:type="dxa"/>
          </w:tcPr>
          <w:p w14:paraId="27B2885E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Money – where does it come from? Why do we need money?</w:t>
            </w:r>
          </w:p>
          <w:p w14:paraId="07264928" w14:textId="77777777" w:rsidR="00560BB8" w:rsidRPr="004F43BB" w:rsidRDefault="00560BB8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BB">
              <w:rPr>
                <w:rFonts w:ascii="Arial" w:hAnsi="Arial" w:cs="Arial"/>
                <w:sz w:val="24"/>
                <w:szCs w:val="24"/>
              </w:rPr>
              <w:t>Spending</w:t>
            </w:r>
          </w:p>
        </w:tc>
      </w:tr>
      <w:tr w:rsidR="00FC7CC5" w14:paraId="7081FC42" w14:textId="77777777" w:rsidTr="00107137">
        <w:tc>
          <w:tcPr>
            <w:tcW w:w="13948" w:type="dxa"/>
            <w:gridSpan w:val="3"/>
          </w:tcPr>
          <w:p w14:paraId="202CC4AE" w14:textId="71677E58" w:rsidR="00FC7CC5" w:rsidRPr="004F43BB" w:rsidRDefault="00FC7CC5" w:rsidP="00FC7CC5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goals</w:t>
            </w:r>
          </w:p>
        </w:tc>
      </w:tr>
      <w:tr w:rsidR="00FC7CC5" w14:paraId="29A58023" w14:textId="77777777" w:rsidTr="00FC7CC5">
        <w:tc>
          <w:tcPr>
            <w:tcW w:w="4653" w:type="dxa"/>
          </w:tcPr>
          <w:p w14:paraId="748E3F6F" w14:textId="5D041B9D" w:rsidR="00FC7CC5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kind to friends</w:t>
            </w:r>
          </w:p>
          <w:p w14:paraId="01A42EFB" w14:textId="57340965" w:rsidR="00157EAF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choose a friend to play with and make sure no one is left out</w:t>
            </w:r>
          </w:p>
          <w:p w14:paraId="25D8405A" w14:textId="69542B0A" w:rsidR="00157EAF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change behaviour when told to by an adult</w:t>
            </w:r>
          </w:p>
          <w:p w14:paraId="6DC6DD06" w14:textId="6B09B702" w:rsidR="00157EAF" w:rsidRPr="004F43BB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give answers in response to simple social situations told by story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right thing to do)</w:t>
            </w:r>
          </w:p>
        </w:tc>
        <w:tc>
          <w:tcPr>
            <w:tcW w:w="4645" w:type="dxa"/>
          </w:tcPr>
          <w:p w14:paraId="60366D22" w14:textId="0AFAF2B5" w:rsidR="00FC7CC5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Responds to a change in environment</w:t>
            </w:r>
          </w:p>
          <w:p w14:paraId="583DAF4B" w14:textId="486390C3" w:rsidR="00157EAF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Shows preferences for different environments</w:t>
            </w:r>
          </w:p>
          <w:p w14:paraId="28F40FDB" w14:textId="64506299" w:rsidR="00157EAF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make a choice of activity using photographs or symbols</w:t>
            </w:r>
          </w:p>
          <w:p w14:paraId="011A172F" w14:textId="00A54AE2" w:rsidR="00157EAF" w:rsidRPr="004F43BB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090B2E2" w14:textId="77777777" w:rsidR="00FC7CC5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Hands money over while shopping</w:t>
            </w:r>
          </w:p>
          <w:p w14:paraId="61976D46" w14:textId="77777777" w:rsidR="00157EAF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Packs bag with support </w:t>
            </w:r>
          </w:p>
          <w:p w14:paraId="60F81E0B" w14:textId="37FC3559" w:rsidR="00157EAF" w:rsidRPr="004F43BB" w:rsidRDefault="00157EAF" w:rsidP="00560B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DF684" w14:textId="77777777" w:rsidR="00585E23" w:rsidRDefault="00585E23"/>
    <w:sectPr w:rsidR="00585E23" w:rsidSect="00560BB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E505" w14:textId="77777777" w:rsidR="009877F4" w:rsidRDefault="009877F4" w:rsidP="009877F4">
      <w:pPr>
        <w:spacing w:after="0" w:line="240" w:lineRule="auto"/>
      </w:pPr>
      <w:r>
        <w:separator/>
      </w:r>
    </w:p>
  </w:endnote>
  <w:endnote w:type="continuationSeparator" w:id="0">
    <w:p w14:paraId="3EA899C7" w14:textId="77777777" w:rsidR="009877F4" w:rsidRDefault="009877F4" w:rsidP="0098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BDEB" w14:textId="77777777" w:rsidR="009877F4" w:rsidRDefault="009877F4">
    <w:pPr>
      <w:pStyle w:val="Footer"/>
    </w:pPr>
    <w:r>
      <w:t xml:space="preserve">RSE Core Theme </w:t>
    </w:r>
    <w:proofErr w:type="gramStart"/>
    <w:r>
      <w:t>3 :</w:t>
    </w:r>
    <w:proofErr w:type="gramEnd"/>
    <w:r>
      <w:t xml:space="preserve"> Living in the wider world</w:t>
    </w:r>
  </w:p>
  <w:p w14:paraId="0FEC93ED" w14:textId="77777777" w:rsidR="009877F4" w:rsidRDefault="0098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FBE5" w14:textId="77777777" w:rsidR="009877F4" w:rsidRDefault="009877F4" w:rsidP="009877F4">
      <w:pPr>
        <w:spacing w:after="0" w:line="240" w:lineRule="auto"/>
      </w:pPr>
      <w:r>
        <w:separator/>
      </w:r>
    </w:p>
  </w:footnote>
  <w:footnote w:type="continuationSeparator" w:id="0">
    <w:p w14:paraId="5323C018" w14:textId="77777777" w:rsidR="009877F4" w:rsidRDefault="009877F4" w:rsidP="0098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72B2"/>
    <w:multiLevelType w:val="hybridMultilevel"/>
    <w:tmpl w:val="A162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B29"/>
    <w:multiLevelType w:val="hybridMultilevel"/>
    <w:tmpl w:val="8DB4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15F3"/>
    <w:multiLevelType w:val="hybridMultilevel"/>
    <w:tmpl w:val="8C565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12A84"/>
    <w:multiLevelType w:val="hybridMultilevel"/>
    <w:tmpl w:val="410C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D1F90"/>
    <w:multiLevelType w:val="hybridMultilevel"/>
    <w:tmpl w:val="233E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07242"/>
    <w:multiLevelType w:val="hybridMultilevel"/>
    <w:tmpl w:val="087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73918">
    <w:abstractNumId w:val="5"/>
  </w:num>
  <w:num w:numId="2" w16cid:durableId="1142118265">
    <w:abstractNumId w:val="0"/>
  </w:num>
  <w:num w:numId="3" w16cid:durableId="862018839">
    <w:abstractNumId w:val="3"/>
  </w:num>
  <w:num w:numId="4" w16cid:durableId="1201287205">
    <w:abstractNumId w:val="2"/>
  </w:num>
  <w:num w:numId="5" w16cid:durableId="2009474894">
    <w:abstractNumId w:val="4"/>
  </w:num>
  <w:num w:numId="6" w16cid:durableId="190494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8"/>
    <w:rsid w:val="00157EAF"/>
    <w:rsid w:val="001C4794"/>
    <w:rsid w:val="00350CD6"/>
    <w:rsid w:val="004F43BB"/>
    <w:rsid w:val="00560BB8"/>
    <w:rsid w:val="00585E23"/>
    <w:rsid w:val="008A16C7"/>
    <w:rsid w:val="009877F4"/>
    <w:rsid w:val="009E47BB"/>
    <w:rsid w:val="00D506BC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403C"/>
  <w15:docId w15:val="{75488640-D51B-43A8-88E1-98AEBB38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F4"/>
  </w:style>
  <w:style w:type="paragraph" w:styleId="Footer">
    <w:name w:val="footer"/>
    <w:basedOn w:val="Normal"/>
    <w:link w:val="FooterChar"/>
    <w:uiPriority w:val="99"/>
    <w:unhideWhenUsed/>
    <w:rsid w:val="0098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F4"/>
  </w:style>
  <w:style w:type="paragraph" w:styleId="BalloonText">
    <w:name w:val="Balloon Text"/>
    <w:basedOn w:val="Normal"/>
    <w:link w:val="BalloonTextChar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Ramsay</dc:creator>
  <cp:lastModifiedBy>Helen Blakelock</cp:lastModifiedBy>
  <cp:revision>2</cp:revision>
  <cp:lastPrinted>2019-12-16T11:31:00Z</cp:lastPrinted>
  <dcterms:created xsi:type="dcterms:W3CDTF">2022-12-12T08:31:00Z</dcterms:created>
  <dcterms:modified xsi:type="dcterms:W3CDTF">2022-12-12T08:31:00Z</dcterms:modified>
</cp:coreProperties>
</file>